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5C" w:rsidRDefault="005E49CC">
      <w:pPr>
        <w:pStyle w:val="BodyText"/>
        <w:ind w:left="101"/>
        <w:rPr>
          <w:rFonts w:ascii="Times New Roman"/>
          <w:sz w:val="20"/>
        </w:rPr>
      </w:pPr>
      <w:r>
        <w:rPr>
          <w:rFonts w:ascii="Times New Roman"/>
          <w:noProof/>
          <w:sz w:val="20"/>
          <w:lang w:bidi="ar-SA"/>
        </w:rPr>
        <w:drawing>
          <wp:inline distT="0" distB="0" distL="0" distR="0">
            <wp:extent cx="1911098" cy="1072896"/>
            <wp:effectExtent l="0" t="0" r="0" b="0"/>
            <wp:docPr id="1" name="image1.jpeg" descr="Logo for The National Archives.&#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1098" cy="1072896"/>
                    </a:xfrm>
                    <a:prstGeom prst="rect">
                      <a:avLst/>
                    </a:prstGeom>
                  </pic:spPr>
                </pic:pic>
              </a:graphicData>
            </a:graphic>
          </wp:inline>
        </w:drawing>
      </w:r>
    </w:p>
    <w:p w:rsidR="00433D5C" w:rsidRDefault="00433D5C">
      <w:pPr>
        <w:pStyle w:val="BodyText"/>
        <w:spacing w:before="5"/>
        <w:rPr>
          <w:rFonts w:ascii="Times New Roman"/>
          <w:sz w:val="11"/>
        </w:rPr>
      </w:pPr>
    </w:p>
    <w:p w:rsidR="00433D5C" w:rsidRDefault="005E49CC">
      <w:pPr>
        <w:spacing w:before="92" w:after="29"/>
        <w:ind w:left="100"/>
        <w:jc w:val="both"/>
        <w:rPr>
          <w:sz w:val="28"/>
        </w:rPr>
      </w:pPr>
      <w:r>
        <w:rPr>
          <w:sz w:val="28"/>
        </w:rPr>
        <w:t>Authorised Requestors Form</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6886"/>
      </w:tblGrid>
      <w:tr w:rsidR="00433D5C">
        <w:trPr>
          <w:trHeight w:val="431"/>
        </w:trPr>
        <w:tc>
          <w:tcPr>
            <w:tcW w:w="2544" w:type="dxa"/>
            <w:shd w:val="clear" w:color="auto" w:fill="C0C0C0"/>
          </w:tcPr>
          <w:p w:rsidR="00433D5C" w:rsidRDefault="005E49CC">
            <w:pPr>
              <w:pStyle w:val="TableParagraph"/>
            </w:pPr>
            <w:bookmarkStart w:id="0" w:name="_GoBack" w:colFirst="0" w:colLast="2"/>
            <w:r>
              <w:t>Department Name:</w:t>
            </w:r>
          </w:p>
        </w:tc>
        <w:tc>
          <w:tcPr>
            <w:tcW w:w="6886" w:type="dxa"/>
          </w:tcPr>
          <w:p w:rsidR="00433D5C" w:rsidRDefault="00433D5C">
            <w:pPr>
              <w:pStyle w:val="TableParagraph"/>
              <w:ind w:left="0"/>
              <w:rPr>
                <w:rFonts w:ascii="Times New Roman"/>
              </w:rPr>
            </w:pPr>
          </w:p>
        </w:tc>
      </w:tr>
      <w:tr w:rsidR="00433D5C">
        <w:trPr>
          <w:trHeight w:val="561"/>
        </w:trPr>
        <w:tc>
          <w:tcPr>
            <w:tcW w:w="2544" w:type="dxa"/>
            <w:shd w:val="clear" w:color="auto" w:fill="C0C0C0"/>
          </w:tcPr>
          <w:p w:rsidR="00433D5C" w:rsidRDefault="005E49CC">
            <w:pPr>
              <w:pStyle w:val="TableParagraph"/>
            </w:pPr>
            <w:r>
              <w:t>Department Address:</w:t>
            </w:r>
          </w:p>
        </w:tc>
        <w:tc>
          <w:tcPr>
            <w:tcW w:w="6886" w:type="dxa"/>
          </w:tcPr>
          <w:p w:rsidR="00433D5C" w:rsidRDefault="00433D5C">
            <w:pPr>
              <w:pStyle w:val="TableParagraph"/>
              <w:ind w:left="0"/>
              <w:rPr>
                <w:rFonts w:ascii="Times New Roman"/>
              </w:rPr>
            </w:pPr>
          </w:p>
        </w:tc>
      </w:tr>
      <w:tr w:rsidR="00433D5C">
        <w:trPr>
          <w:trHeight w:val="434"/>
        </w:trPr>
        <w:tc>
          <w:tcPr>
            <w:tcW w:w="2544" w:type="dxa"/>
            <w:shd w:val="clear" w:color="auto" w:fill="C0C0C0"/>
          </w:tcPr>
          <w:p w:rsidR="00433D5C" w:rsidRDefault="005E49CC">
            <w:pPr>
              <w:pStyle w:val="TableParagraph"/>
            </w:pPr>
            <w:r>
              <w:t>Date:</w:t>
            </w:r>
          </w:p>
        </w:tc>
        <w:tc>
          <w:tcPr>
            <w:tcW w:w="6886" w:type="dxa"/>
          </w:tcPr>
          <w:p w:rsidR="00433D5C" w:rsidRDefault="00433D5C">
            <w:pPr>
              <w:pStyle w:val="TableParagraph"/>
              <w:ind w:left="0"/>
              <w:rPr>
                <w:rFonts w:ascii="Times New Roman"/>
              </w:rPr>
            </w:pPr>
          </w:p>
        </w:tc>
      </w:tr>
      <w:tr w:rsidR="00433D5C">
        <w:trPr>
          <w:trHeight w:val="434"/>
        </w:trPr>
        <w:tc>
          <w:tcPr>
            <w:tcW w:w="2544" w:type="dxa"/>
            <w:shd w:val="clear" w:color="auto" w:fill="C0C0C0"/>
          </w:tcPr>
          <w:p w:rsidR="00433D5C" w:rsidRDefault="005E49CC">
            <w:pPr>
              <w:pStyle w:val="TableParagraph"/>
            </w:pPr>
            <w:r>
              <w:t>TNA Ticket Number:</w:t>
            </w:r>
          </w:p>
        </w:tc>
        <w:tc>
          <w:tcPr>
            <w:tcW w:w="6886" w:type="dxa"/>
          </w:tcPr>
          <w:p w:rsidR="00433D5C" w:rsidRDefault="00433D5C">
            <w:pPr>
              <w:pStyle w:val="TableParagraph"/>
              <w:ind w:left="0"/>
              <w:rPr>
                <w:rFonts w:ascii="Times New Roman"/>
              </w:rPr>
            </w:pPr>
          </w:p>
        </w:tc>
      </w:tr>
    </w:tbl>
    <w:bookmarkEnd w:id="0"/>
    <w:p w:rsidR="00433D5C" w:rsidRDefault="005E49CC">
      <w:pPr>
        <w:pStyle w:val="BodyText"/>
        <w:spacing w:line="242" w:lineRule="auto"/>
        <w:ind w:left="100" w:right="116"/>
        <w:jc w:val="both"/>
      </w:pPr>
      <w:r>
        <w:t>This form is for Departmental Record Officers (DROs), or their nominated deputy, to assign authority for access to records that originated in their department and which are held by The National Archives (TNA). By completing and submitting this form you accept the following conditions of use:</w:t>
      </w:r>
    </w:p>
    <w:p w:rsidR="00433D5C" w:rsidRDefault="00433D5C">
      <w:pPr>
        <w:pStyle w:val="BodyText"/>
        <w:spacing w:before="10"/>
        <w:rPr>
          <w:sz w:val="21"/>
        </w:rPr>
      </w:pPr>
    </w:p>
    <w:p w:rsidR="00433D5C" w:rsidRDefault="005E49CC">
      <w:pPr>
        <w:pStyle w:val="ListParagraph"/>
        <w:numPr>
          <w:ilvl w:val="0"/>
          <w:numId w:val="1"/>
        </w:numPr>
        <w:tabs>
          <w:tab w:val="left" w:pos="804"/>
        </w:tabs>
        <w:spacing w:line="244" w:lineRule="auto"/>
        <w:ind w:right="116"/>
        <w:jc w:val="both"/>
      </w:pPr>
      <w:r>
        <w:t>All</w:t>
      </w:r>
      <w:r>
        <w:rPr>
          <w:spacing w:val="-17"/>
        </w:rPr>
        <w:t xml:space="preserve"> </w:t>
      </w:r>
      <w:r>
        <w:t>authorised</w:t>
      </w:r>
      <w:r>
        <w:rPr>
          <w:spacing w:val="-16"/>
        </w:rPr>
        <w:t xml:space="preserve"> </w:t>
      </w:r>
      <w:r>
        <w:t>requestors</w:t>
      </w:r>
      <w:r>
        <w:rPr>
          <w:spacing w:val="-18"/>
        </w:rPr>
        <w:t xml:space="preserve"> </w:t>
      </w:r>
      <w:r>
        <w:t>agree</w:t>
      </w:r>
      <w:r>
        <w:rPr>
          <w:spacing w:val="-16"/>
        </w:rPr>
        <w:t xml:space="preserve"> </w:t>
      </w:r>
      <w:r>
        <w:t>to</w:t>
      </w:r>
      <w:r>
        <w:rPr>
          <w:spacing w:val="-20"/>
        </w:rPr>
        <w:t xml:space="preserve"> </w:t>
      </w:r>
      <w:r>
        <w:t>keep</w:t>
      </w:r>
      <w:r>
        <w:rPr>
          <w:spacing w:val="-19"/>
        </w:rPr>
        <w:t xml:space="preserve"> </w:t>
      </w:r>
      <w:r>
        <w:t>requisitioned</w:t>
      </w:r>
      <w:r>
        <w:rPr>
          <w:spacing w:val="-15"/>
        </w:rPr>
        <w:t xml:space="preserve"> </w:t>
      </w:r>
      <w:r>
        <w:t>records</w:t>
      </w:r>
      <w:r>
        <w:rPr>
          <w:spacing w:val="-15"/>
        </w:rPr>
        <w:t xml:space="preserve"> </w:t>
      </w:r>
      <w:r>
        <w:t>secure</w:t>
      </w:r>
      <w:r>
        <w:rPr>
          <w:spacing w:val="-16"/>
        </w:rPr>
        <w:t xml:space="preserve"> </w:t>
      </w:r>
      <w:r>
        <w:t>and</w:t>
      </w:r>
      <w:r>
        <w:rPr>
          <w:spacing w:val="-18"/>
        </w:rPr>
        <w:t xml:space="preserve"> </w:t>
      </w:r>
      <w:r>
        <w:t>agree</w:t>
      </w:r>
      <w:r>
        <w:rPr>
          <w:spacing w:val="-16"/>
        </w:rPr>
        <w:t xml:space="preserve"> </w:t>
      </w:r>
      <w:r>
        <w:t>not</w:t>
      </w:r>
      <w:r>
        <w:rPr>
          <w:spacing w:val="-16"/>
        </w:rPr>
        <w:t xml:space="preserve"> </w:t>
      </w:r>
      <w:r>
        <w:t>to</w:t>
      </w:r>
      <w:r>
        <w:rPr>
          <w:spacing w:val="-18"/>
        </w:rPr>
        <w:t xml:space="preserve"> </w:t>
      </w:r>
      <w:r>
        <w:t>move the records to a third party unless previously agreed with The National</w:t>
      </w:r>
      <w:r>
        <w:rPr>
          <w:spacing w:val="-26"/>
        </w:rPr>
        <w:t xml:space="preserve"> </w:t>
      </w:r>
      <w:r>
        <w:t>Archives.</w:t>
      </w:r>
    </w:p>
    <w:p w:rsidR="00433D5C" w:rsidRDefault="00433D5C">
      <w:pPr>
        <w:pStyle w:val="BodyText"/>
        <w:spacing w:before="8"/>
        <w:rPr>
          <w:sz w:val="21"/>
        </w:rPr>
      </w:pPr>
    </w:p>
    <w:p w:rsidR="00433D5C" w:rsidRDefault="005E49CC">
      <w:pPr>
        <w:pStyle w:val="ListParagraph"/>
        <w:numPr>
          <w:ilvl w:val="0"/>
          <w:numId w:val="1"/>
        </w:numPr>
        <w:tabs>
          <w:tab w:val="left" w:pos="804"/>
        </w:tabs>
        <w:jc w:val="both"/>
      </w:pPr>
      <w:r>
        <w:t>The authorised requestor will be held responsible for the records and any copies made while in use or out of the custody of TNA. If a record is misplaced it should be reported to Government and Remote Services (GRS) at The National Archives</w:t>
      </w:r>
      <w:r>
        <w:rPr>
          <w:spacing w:val="-14"/>
        </w:rPr>
        <w:t xml:space="preserve"> </w:t>
      </w:r>
      <w:r>
        <w:t>immediately.</w:t>
      </w:r>
    </w:p>
    <w:p w:rsidR="00433D5C" w:rsidRDefault="00433D5C">
      <w:pPr>
        <w:pStyle w:val="BodyText"/>
        <w:spacing w:before="1"/>
      </w:pPr>
    </w:p>
    <w:p w:rsidR="00433D5C" w:rsidRDefault="005E49CC">
      <w:pPr>
        <w:pStyle w:val="ListParagraph"/>
        <w:numPr>
          <w:ilvl w:val="0"/>
          <w:numId w:val="1"/>
        </w:numPr>
        <w:tabs>
          <w:tab w:val="left" w:pos="804"/>
        </w:tabs>
        <w:spacing w:line="242" w:lineRule="auto"/>
        <w:jc w:val="both"/>
      </w:pPr>
      <w:r>
        <w:t xml:space="preserve">If records are misplaced whilst requisitioned </w:t>
      </w:r>
      <w:r>
        <w:lastRenderedPageBreak/>
        <w:t>then TNA will carry out an audit of the requisitioning department’s record storage arrangements and tracking procedures. The DRO will then be requested to prepare a report for TNA outlining the steps that they have taken to locate the record(s) and mitigate the risk of a similar incident happening in the future.</w:t>
      </w:r>
      <w:r>
        <w:rPr>
          <w:spacing w:val="-8"/>
        </w:rPr>
        <w:t xml:space="preserve"> </w:t>
      </w:r>
      <w:r>
        <w:t>In</w:t>
      </w:r>
      <w:r>
        <w:rPr>
          <w:spacing w:val="-6"/>
        </w:rPr>
        <w:t xml:space="preserve"> </w:t>
      </w:r>
      <w:r>
        <w:t>certain</w:t>
      </w:r>
      <w:r>
        <w:rPr>
          <w:spacing w:val="-7"/>
        </w:rPr>
        <w:t xml:space="preserve"> </w:t>
      </w:r>
      <w:r>
        <w:t>instances</w:t>
      </w:r>
      <w:r>
        <w:rPr>
          <w:spacing w:val="-6"/>
        </w:rPr>
        <w:t xml:space="preserve"> </w:t>
      </w:r>
      <w:r>
        <w:t>requisition</w:t>
      </w:r>
      <w:r>
        <w:rPr>
          <w:spacing w:val="-6"/>
        </w:rPr>
        <w:t xml:space="preserve"> </w:t>
      </w:r>
      <w:r>
        <w:t>services</w:t>
      </w:r>
      <w:r>
        <w:rPr>
          <w:spacing w:val="-7"/>
        </w:rPr>
        <w:t xml:space="preserve"> </w:t>
      </w:r>
      <w:r>
        <w:t>will</w:t>
      </w:r>
      <w:r>
        <w:rPr>
          <w:spacing w:val="-7"/>
        </w:rPr>
        <w:t xml:space="preserve"> </w:t>
      </w:r>
      <w:r>
        <w:t>be</w:t>
      </w:r>
      <w:r>
        <w:rPr>
          <w:spacing w:val="-6"/>
        </w:rPr>
        <w:t xml:space="preserve"> </w:t>
      </w:r>
      <w:r>
        <w:t>suspended</w:t>
      </w:r>
      <w:r>
        <w:rPr>
          <w:spacing w:val="-7"/>
        </w:rPr>
        <w:t xml:space="preserve"> </w:t>
      </w:r>
      <w:r>
        <w:t>whilst</w:t>
      </w:r>
      <w:r>
        <w:rPr>
          <w:spacing w:val="-5"/>
        </w:rPr>
        <w:t xml:space="preserve"> </w:t>
      </w:r>
      <w:r>
        <w:t>the</w:t>
      </w:r>
      <w:r>
        <w:rPr>
          <w:spacing w:val="-7"/>
        </w:rPr>
        <w:t xml:space="preserve"> </w:t>
      </w:r>
      <w:r>
        <w:t>audit</w:t>
      </w:r>
      <w:r>
        <w:rPr>
          <w:spacing w:val="-5"/>
        </w:rPr>
        <w:t xml:space="preserve"> </w:t>
      </w:r>
      <w:r>
        <w:t>is</w:t>
      </w:r>
      <w:r>
        <w:rPr>
          <w:spacing w:val="-6"/>
        </w:rPr>
        <w:t xml:space="preserve"> </w:t>
      </w:r>
      <w:r>
        <w:t>carried out and until revised procedures are put in place by the requisitioning</w:t>
      </w:r>
      <w:r>
        <w:rPr>
          <w:spacing w:val="-22"/>
        </w:rPr>
        <w:t xml:space="preserve"> </w:t>
      </w:r>
      <w:r>
        <w:t>organisation.</w:t>
      </w:r>
    </w:p>
    <w:p w:rsidR="00433D5C" w:rsidRDefault="00433D5C">
      <w:pPr>
        <w:pStyle w:val="BodyText"/>
        <w:spacing w:before="11"/>
        <w:rPr>
          <w:sz w:val="21"/>
        </w:rPr>
      </w:pPr>
    </w:p>
    <w:p w:rsidR="00433D5C" w:rsidRDefault="005E49CC">
      <w:pPr>
        <w:pStyle w:val="ListParagraph"/>
        <w:numPr>
          <w:ilvl w:val="0"/>
          <w:numId w:val="1"/>
        </w:numPr>
        <w:tabs>
          <w:tab w:val="left" w:pos="803"/>
        </w:tabs>
        <w:spacing w:line="242" w:lineRule="auto"/>
        <w:ind w:left="802"/>
        <w:jc w:val="both"/>
      </w:pPr>
      <w:r>
        <w:t>GRS will hold only one Authorised Requestor form for each departmental branch that has been given a TNA ticket number to requisition records. Therefore whilst additional Authorised</w:t>
      </w:r>
      <w:r>
        <w:rPr>
          <w:spacing w:val="-7"/>
        </w:rPr>
        <w:t xml:space="preserve"> </w:t>
      </w:r>
      <w:r>
        <w:t>Requestors</w:t>
      </w:r>
      <w:r>
        <w:rPr>
          <w:spacing w:val="-8"/>
        </w:rPr>
        <w:t xml:space="preserve"> </w:t>
      </w:r>
      <w:r>
        <w:t>can</w:t>
      </w:r>
      <w:r>
        <w:rPr>
          <w:spacing w:val="-7"/>
        </w:rPr>
        <w:t xml:space="preserve"> </w:t>
      </w:r>
      <w:r>
        <w:t>be</w:t>
      </w:r>
      <w:r>
        <w:rPr>
          <w:spacing w:val="-6"/>
        </w:rPr>
        <w:t xml:space="preserve"> </w:t>
      </w:r>
      <w:r>
        <w:t>added</w:t>
      </w:r>
      <w:r>
        <w:rPr>
          <w:spacing w:val="-9"/>
        </w:rPr>
        <w:t xml:space="preserve"> </w:t>
      </w:r>
      <w:r>
        <w:t>at</w:t>
      </w:r>
      <w:r>
        <w:rPr>
          <w:spacing w:val="-8"/>
        </w:rPr>
        <w:t xml:space="preserve"> </w:t>
      </w:r>
      <w:r>
        <w:t>any</w:t>
      </w:r>
      <w:r>
        <w:rPr>
          <w:spacing w:val="-8"/>
        </w:rPr>
        <w:t xml:space="preserve"> </w:t>
      </w:r>
      <w:r>
        <w:t>time,</w:t>
      </w:r>
      <w:r>
        <w:rPr>
          <w:spacing w:val="-10"/>
        </w:rPr>
        <w:t xml:space="preserve"> </w:t>
      </w:r>
      <w:r>
        <w:t>the</w:t>
      </w:r>
      <w:r>
        <w:rPr>
          <w:spacing w:val="-7"/>
        </w:rPr>
        <w:t xml:space="preserve"> </w:t>
      </w:r>
      <w:r>
        <w:t>Authorised</w:t>
      </w:r>
      <w:r>
        <w:rPr>
          <w:spacing w:val="-6"/>
        </w:rPr>
        <w:t xml:space="preserve"> </w:t>
      </w:r>
      <w:r>
        <w:t>Requestor</w:t>
      </w:r>
      <w:r>
        <w:rPr>
          <w:spacing w:val="-8"/>
        </w:rPr>
        <w:t xml:space="preserve"> </w:t>
      </w:r>
      <w:r>
        <w:t>form</w:t>
      </w:r>
      <w:r>
        <w:rPr>
          <w:spacing w:val="-6"/>
        </w:rPr>
        <w:t xml:space="preserve"> </w:t>
      </w:r>
      <w:r>
        <w:t>will</w:t>
      </w:r>
      <w:r>
        <w:rPr>
          <w:spacing w:val="-7"/>
        </w:rPr>
        <w:t xml:space="preserve"> </w:t>
      </w:r>
      <w:r>
        <w:t>need to include all those in the branch that continue to need to requisition records. Once authorised</w:t>
      </w:r>
      <w:r>
        <w:rPr>
          <w:spacing w:val="-9"/>
        </w:rPr>
        <w:t xml:space="preserve"> </w:t>
      </w:r>
      <w:r>
        <w:t>by</w:t>
      </w:r>
      <w:r>
        <w:rPr>
          <w:spacing w:val="-11"/>
        </w:rPr>
        <w:t xml:space="preserve"> </w:t>
      </w:r>
      <w:r>
        <w:t>the</w:t>
      </w:r>
      <w:r>
        <w:rPr>
          <w:spacing w:val="-9"/>
        </w:rPr>
        <w:t xml:space="preserve"> </w:t>
      </w:r>
      <w:r>
        <w:t>appropriate</w:t>
      </w:r>
      <w:r>
        <w:rPr>
          <w:spacing w:val="-8"/>
        </w:rPr>
        <w:t xml:space="preserve"> </w:t>
      </w:r>
      <w:r>
        <w:t>DRO</w:t>
      </w:r>
      <w:r>
        <w:rPr>
          <w:spacing w:val="-10"/>
        </w:rPr>
        <w:t xml:space="preserve"> </w:t>
      </w:r>
      <w:r>
        <w:t>(or</w:t>
      </w:r>
      <w:r>
        <w:rPr>
          <w:spacing w:val="-10"/>
        </w:rPr>
        <w:t xml:space="preserve"> </w:t>
      </w:r>
      <w:r>
        <w:t>their</w:t>
      </w:r>
      <w:r>
        <w:rPr>
          <w:spacing w:val="-9"/>
        </w:rPr>
        <w:t xml:space="preserve"> </w:t>
      </w:r>
      <w:r>
        <w:t>nominated</w:t>
      </w:r>
      <w:r>
        <w:rPr>
          <w:spacing w:val="-9"/>
        </w:rPr>
        <w:t xml:space="preserve"> </w:t>
      </w:r>
      <w:r>
        <w:t>deputy),</w:t>
      </w:r>
      <w:r>
        <w:rPr>
          <w:spacing w:val="-7"/>
        </w:rPr>
        <w:t xml:space="preserve"> </w:t>
      </w:r>
      <w:r>
        <w:t>and</w:t>
      </w:r>
      <w:r>
        <w:rPr>
          <w:spacing w:val="-9"/>
        </w:rPr>
        <w:t xml:space="preserve"> </w:t>
      </w:r>
      <w:r>
        <w:t>submitted</w:t>
      </w:r>
      <w:r>
        <w:rPr>
          <w:spacing w:val="-8"/>
        </w:rPr>
        <w:t xml:space="preserve"> </w:t>
      </w:r>
      <w:r>
        <w:t>to</w:t>
      </w:r>
      <w:r>
        <w:rPr>
          <w:spacing w:val="-11"/>
        </w:rPr>
        <w:t xml:space="preserve"> </w:t>
      </w:r>
      <w:r>
        <w:t>GRS,</w:t>
      </w:r>
      <w:r>
        <w:rPr>
          <w:spacing w:val="-10"/>
        </w:rPr>
        <w:t xml:space="preserve"> </w:t>
      </w:r>
      <w:r>
        <w:t>the most recent Authorised Requestors form will replace, and invalidate, any previous form held by TNA for that</w:t>
      </w:r>
      <w:r>
        <w:rPr>
          <w:spacing w:val="-4"/>
        </w:rPr>
        <w:t xml:space="preserve"> </w:t>
      </w:r>
      <w:r>
        <w:t>branch.</w:t>
      </w:r>
    </w:p>
    <w:p w:rsidR="00433D5C" w:rsidRDefault="00433D5C">
      <w:pPr>
        <w:pStyle w:val="BodyText"/>
        <w:spacing w:before="9"/>
        <w:rPr>
          <w:sz w:val="21"/>
        </w:rPr>
      </w:pPr>
    </w:p>
    <w:p w:rsidR="00433D5C" w:rsidRDefault="005E49CC">
      <w:pPr>
        <w:pStyle w:val="ListParagraph"/>
        <w:numPr>
          <w:ilvl w:val="0"/>
          <w:numId w:val="1"/>
        </w:numPr>
        <w:tabs>
          <w:tab w:val="left" w:pos="803"/>
        </w:tabs>
        <w:spacing w:before="1" w:line="244" w:lineRule="auto"/>
        <w:ind w:left="802" w:right="114"/>
        <w:jc w:val="both"/>
      </w:pPr>
      <w:r>
        <w:t>Records should be returned to TNA within agreed timescales, up to a maximum of six months from their initial requisition. In exceptional circumstances records may be held for longer if necessary, by arrangement with</w:t>
      </w:r>
      <w:r>
        <w:rPr>
          <w:spacing w:val="-2"/>
        </w:rPr>
        <w:t xml:space="preserve"> </w:t>
      </w:r>
      <w:r>
        <w:t>TNA.</w:t>
      </w:r>
    </w:p>
    <w:p w:rsidR="00433D5C" w:rsidRDefault="00433D5C">
      <w:pPr>
        <w:pStyle w:val="BodyText"/>
        <w:spacing w:before="5"/>
        <w:rPr>
          <w:sz w:val="21"/>
        </w:rPr>
      </w:pPr>
    </w:p>
    <w:p w:rsidR="00433D5C" w:rsidRDefault="005E49CC">
      <w:pPr>
        <w:pStyle w:val="ListParagraph"/>
        <w:numPr>
          <w:ilvl w:val="0"/>
          <w:numId w:val="1"/>
        </w:numPr>
        <w:tabs>
          <w:tab w:val="left" w:pos="804"/>
        </w:tabs>
        <w:jc w:val="both"/>
      </w:pPr>
      <w:r>
        <w:t>This</w:t>
      </w:r>
      <w:r>
        <w:rPr>
          <w:spacing w:val="-11"/>
        </w:rPr>
        <w:t xml:space="preserve"> </w:t>
      </w:r>
      <w:r>
        <w:t>form</w:t>
      </w:r>
      <w:r>
        <w:rPr>
          <w:spacing w:val="-6"/>
        </w:rPr>
        <w:t xml:space="preserve"> </w:t>
      </w:r>
      <w:r>
        <w:rPr>
          <w:b/>
          <w:i/>
        </w:rPr>
        <w:t>must</w:t>
      </w:r>
      <w:r>
        <w:rPr>
          <w:b/>
          <w:i/>
          <w:spacing w:val="-7"/>
        </w:rPr>
        <w:t xml:space="preserve"> </w:t>
      </w:r>
      <w:r>
        <w:rPr>
          <w:b/>
          <w:i/>
        </w:rPr>
        <w:t>contain</w:t>
      </w:r>
      <w:r>
        <w:rPr>
          <w:b/>
          <w:i/>
          <w:spacing w:val="-10"/>
        </w:rPr>
        <w:t xml:space="preserve"> </w:t>
      </w:r>
      <w:r>
        <w:rPr>
          <w:b/>
          <w:i/>
        </w:rPr>
        <w:t>the</w:t>
      </w:r>
      <w:r>
        <w:rPr>
          <w:b/>
          <w:i/>
          <w:spacing w:val="-8"/>
        </w:rPr>
        <w:t xml:space="preserve"> </w:t>
      </w:r>
      <w:r>
        <w:rPr>
          <w:b/>
          <w:i/>
        </w:rPr>
        <w:t>wet</w:t>
      </w:r>
      <w:r>
        <w:rPr>
          <w:b/>
          <w:i/>
          <w:spacing w:val="-9"/>
        </w:rPr>
        <w:t xml:space="preserve"> </w:t>
      </w:r>
      <w:r>
        <w:rPr>
          <w:b/>
          <w:i/>
        </w:rPr>
        <w:t>signature</w:t>
      </w:r>
      <w:r>
        <w:rPr>
          <w:b/>
          <w:i/>
          <w:spacing w:val="-8"/>
        </w:rPr>
        <w:t xml:space="preserve"> </w:t>
      </w:r>
      <w:r>
        <w:rPr>
          <w:b/>
          <w:i/>
        </w:rPr>
        <w:t>of</w:t>
      </w:r>
      <w:r>
        <w:rPr>
          <w:b/>
          <w:i/>
          <w:spacing w:val="-9"/>
        </w:rPr>
        <w:t xml:space="preserve"> </w:t>
      </w:r>
      <w:r>
        <w:rPr>
          <w:b/>
          <w:i/>
        </w:rPr>
        <w:t>the</w:t>
      </w:r>
      <w:r>
        <w:rPr>
          <w:b/>
          <w:i/>
          <w:spacing w:val="-10"/>
        </w:rPr>
        <w:t xml:space="preserve"> </w:t>
      </w:r>
      <w:r>
        <w:rPr>
          <w:b/>
          <w:i/>
        </w:rPr>
        <w:t>DRO</w:t>
      </w:r>
      <w:r>
        <w:rPr>
          <w:b/>
          <w:i/>
          <w:spacing w:val="-6"/>
        </w:rPr>
        <w:t xml:space="preserve"> </w:t>
      </w:r>
      <w:r>
        <w:rPr>
          <w:b/>
          <w:i/>
        </w:rPr>
        <w:t>(or</w:t>
      </w:r>
      <w:r>
        <w:rPr>
          <w:b/>
          <w:i/>
          <w:spacing w:val="-10"/>
        </w:rPr>
        <w:t xml:space="preserve"> </w:t>
      </w:r>
      <w:r>
        <w:rPr>
          <w:b/>
          <w:i/>
        </w:rPr>
        <w:t>nominated</w:t>
      </w:r>
      <w:r>
        <w:rPr>
          <w:b/>
          <w:i/>
          <w:spacing w:val="-8"/>
        </w:rPr>
        <w:t xml:space="preserve"> </w:t>
      </w:r>
      <w:r>
        <w:rPr>
          <w:b/>
          <w:i/>
        </w:rPr>
        <w:t>deputy)</w:t>
      </w:r>
      <w:r>
        <w:rPr>
          <w:b/>
          <w:i/>
          <w:spacing w:val="-12"/>
        </w:rPr>
        <w:t xml:space="preserve"> </w:t>
      </w:r>
      <w:r>
        <w:t>for</w:t>
      </w:r>
      <w:r>
        <w:rPr>
          <w:spacing w:val="-7"/>
        </w:rPr>
        <w:t xml:space="preserve"> </w:t>
      </w:r>
      <w:r>
        <w:t>it</w:t>
      </w:r>
      <w:r>
        <w:rPr>
          <w:spacing w:val="-6"/>
        </w:rPr>
        <w:t xml:space="preserve"> </w:t>
      </w:r>
      <w:r>
        <w:t>to</w:t>
      </w:r>
      <w:r>
        <w:rPr>
          <w:spacing w:val="-10"/>
        </w:rPr>
        <w:t xml:space="preserve"> </w:t>
      </w:r>
      <w:r>
        <w:t>be accepted by The National Archives. Once completed and signed please send a scanned copy of this form to:</w:t>
      </w:r>
      <w:r>
        <w:rPr>
          <w:color w:val="0000FF"/>
        </w:rPr>
        <w:t xml:space="preserve"> </w:t>
      </w:r>
      <w:hyperlink r:id="rId8">
        <w:r>
          <w:rPr>
            <w:color w:val="0000FF"/>
            <w:u w:val="single" w:color="0000FF"/>
          </w:rPr>
          <w:t>government@nationalarchives.gov.uk,</w:t>
        </w:r>
      </w:hyperlink>
      <w:r>
        <w:rPr>
          <w:color w:val="0000FF"/>
        </w:rPr>
        <w:t xml:space="preserve"> </w:t>
      </w:r>
      <w:r>
        <w:t>or a hard copy by post to: Government and Remote Services, The National Archives, Kew, Richmond, Surrey, TW9 4DU.</w:t>
      </w:r>
    </w:p>
    <w:p w:rsidR="00433D5C" w:rsidRDefault="00433D5C">
      <w:pPr>
        <w:pStyle w:val="BodyText"/>
        <w:spacing w:before="1"/>
      </w:pPr>
    </w:p>
    <w:p w:rsidR="00433D5C" w:rsidRDefault="005E49CC">
      <w:pPr>
        <w:pStyle w:val="ListParagraph"/>
        <w:numPr>
          <w:ilvl w:val="0"/>
          <w:numId w:val="1"/>
        </w:numPr>
        <w:tabs>
          <w:tab w:val="left" w:pos="804"/>
        </w:tabs>
        <w:ind w:right="114"/>
        <w:jc w:val="both"/>
      </w:pPr>
      <w:r>
        <w:t>The DRO and Authorised Requestors named on this form are enabled to place orders for dispatch</w:t>
      </w:r>
      <w:r>
        <w:rPr>
          <w:spacing w:val="-5"/>
        </w:rPr>
        <w:t xml:space="preserve"> </w:t>
      </w:r>
      <w:r>
        <w:t>of</w:t>
      </w:r>
      <w:r>
        <w:rPr>
          <w:spacing w:val="-4"/>
        </w:rPr>
        <w:t xml:space="preserve"> </w:t>
      </w:r>
      <w:r>
        <w:t>original</w:t>
      </w:r>
      <w:r>
        <w:rPr>
          <w:spacing w:val="-6"/>
        </w:rPr>
        <w:t xml:space="preserve"> </w:t>
      </w:r>
      <w:r>
        <w:t>records</w:t>
      </w:r>
      <w:r>
        <w:rPr>
          <w:spacing w:val="-5"/>
        </w:rPr>
        <w:t xml:space="preserve"> </w:t>
      </w:r>
      <w:r>
        <w:t>(subject</w:t>
      </w:r>
      <w:r>
        <w:rPr>
          <w:spacing w:val="-6"/>
        </w:rPr>
        <w:t xml:space="preserve"> </w:t>
      </w:r>
      <w:r>
        <w:t>to</w:t>
      </w:r>
      <w:r>
        <w:rPr>
          <w:spacing w:val="-5"/>
        </w:rPr>
        <w:t xml:space="preserve"> </w:t>
      </w:r>
      <w:r>
        <w:t>authorisation),</w:t>
      </w:r>
      <w:r>
        <w:rPr>
          <w:spacing w:val="-6"/>
        </w:rPr>
        <w:t xml:space="preserve"> </w:t>
      </w:r>
      <w:r>
        <w:t>for</w:t>
      </w:r>
      <w:r>
        <w:rPr>
          <w:spacing w:val="-6"/>
        </w:rPr>
        <w:t xml:space="preserve"> </w:t>
      </w:r>
      <w:r>
        <w:t>onsite</w:t>
      </w:r>
      <w:r>
        <w:rPr>
          <w:spacing w:val="-5"/>
        </w:rPr>
        <w:t xml:space="preserve"> </w:t>
      </w:r>
      <w:r>
        <w:t>viewing</w:t>
      </w:r>
      <w:r>
        <w:rPr>
          <w:spacing w:val="-3"/>
        </w:rPr>
        <w:t xml:space="preserve"> </w:t>
      </w:r>
      <w:r>
        <w:t>of</w:t>
      </w:r>
      <w:r>
        <w:rPr>
          <w:spacing w:val="-4"/>
        </w:rPr>
        <w:t xml:space="preserve"> </w:t>
      </w:r>
      <w:r>
        <w:t>records</w:t>
      </w:r>
      <w:r>
        <w:rPr>
          <w:spacing w:val="-7"/>
        </w:rPr>
        <w:t xml:space="preserve"> </w:t>
      </w:r>
      <w:r>
        <w:t>at</w:t>
      </w:r>
      <w:r>
        <w:rPr>
          <w:spacing w:val="-4"/>
        </w:rPr>
        <w:t xml:space="preserve"> </w:t>
      </w:r>
      <w:r>
        <w:t>TNA, or for copies to be made and provided (cost recovery charge</w:t>
      </w:r>
      <w:r>
        <w:rPr>
          <w:spacing w:val="-18"/>
        </w:rPr>
        <w:t xml:space="preserve"> </w:t>
      </w:r>
      <w:r>
        <w:t>applies).</w:t>
      </w:r>
    </w:p>
    <w:p w:rsidR="00433D5C" w:rsidRDefault="00433D5C">
      <w:pPr>
        <w:jc w:val="both"/>
        <w:sectPr w:rsidR="00433D5C">
          <w:headerReference w:type="even" r:id="rId9"/>
          <w:headerReference w:type="default" r:id="rId10"/>
          <w:footerReference w:type="even" r:id="rId11"/>
          <w:footerReference w:type="default" r:id="rId12"/>
          <w:headerReference w:type="first" r:id="rId13"/>
          <w:footerReference w:type="first" r:id="rId14"/>
          <w:type w:val="continuous"/>
          <w:pgSz w:w="11910" w:h="16840"/>
          <w:pgMar w:top="700" w:right="900" w:bottom="1480" w:left="1340" w:header="720" w:footer="128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63"/>
        <w:gridCol w:w="6890"/>
      </w:tblGrid>
      <w:tr w:rsidR="00433D5C">
        <w:trPr>
          <w:trHeight w:val="892"/>
        </w:trPr>
        <w:tc>
          <w:tcPr>
            <w:tcW w:w="9431" w:type="dxa"/>
            <w:gridSpan w:val="3"/>
            <w:shd w:val="clear" w:color="auto" w:fill="C0C0C0"/>
          </w:tcPr>
          <w:p w:rsidR="00433D5C" w:rsidRDefault="005E49CC">
            <w:pPr>
              <w:pStyle w:val="TableParagraph"/>
              <w:spacing w:line="259" w:lineRule="auto"/>
              <w:ind w:right="144"/>
              <w:rPr>
                <w:i/>
                <w:sz w:val="24"/>
              </w:rPr>
            </w:pPr>
            <w:r>
              <w:rPr>
                <w:i/>
                <w:sz w:val="24"/>
              </w:rPr>
              <w:lastRenderedPageBreak/>
              <w:t>I approve this document in my role as Departmental Records Officer, or as their nominated deputy, as the current Authorised Requestor form lodged with The National</w:t>
            </w:r>
          </w:p>
          <w:p w:rsidR="00433D5C" w:rsidRDefault="005E49CC">
            <w:pPr>
              <w:pStyle w:val="TableParagraph"/>
              <w:spacing w:line="275" w:lineRule="exact"/>
              <w:rPr>
                <w:i/>
                <w:sz w:val="24"/>
              </w:rPr>
            </w:pPr>
            <w:r>
              <w:rPr>
                <w:i/>
                <w:sz w:val="24"/>
              </w:rPr>
              <w:t>Archives for my department.</w:t>
            </w:r>
          </w:p>
        </w:tc>
      </w:tr>
      <w:tr w:rsidR="00433D5C">
        <w:trPr>
          <w:trHeight w:val="434"/>
        </w:trPr>
        <w:tc>
          <w:tcPr>
            <w:tcW w:w="2541" w:type="dxa"/>
            <w:gridSpan w:val="2"/>
            <w:shd w:val="clear" w:color="auto" w:fill="C0C0C0"/>
          </w:tcPr>
          <w:p w:rsidR="00433D5C" w:rsidRDefault="005E49CC">
            <w:pPr>
              <w:pStyle w:val="TableParagraph"/>
              <w:rPr>
                <w:sz w:val="24"/>
              </w:rPr>
            </w:pPr>
            <w:r>
              <w:rPr>
                <w:sz w:val="24"/>
              </w:rPr>
              <w:t>DRO/Deputy Name:</w:t>
            </w:r>
          </w:p>
        </w:tc>
        <w:tc>
          <w:tcPr>
            <w:tcW w:w="6890" w:type="dxa"/>
          </w:tcPr>
          <w:p w:rsidR="00433D5C" w:rsidRDefault="00433D5C">
            <w:pPr>
              <w:pStyle w:val="TableParagraph"/>
              <w:ind w:left="0"/>
              <w:rPr>
                <w:rFonts w:ascii="Times New Roman"/>
              </w:rPr>
            </w:pPr>
          </w:p>
        </w:tc>
      </w:tr>
      <w:tr w:rsidR="00433D5C">
        <w:trPr>
          <w:trHeight w:val="594"/>
        </w:trPr>
        <w:tc>
          <w:tcPr>
            <w:tcW w:w="2541" w:type="dxa"/>
            <w:gridSpan w:val="2"/>
            <w:shd w:val="clear" w:color="auto" w:fill="C0C0C0"/>
          </w:tcPr>
          <w:p w:rsidR="00433D5C" w:rsidRDefault="005E49CC">
            <w:pPr>
              <w:pStyle w:val="TableParagraph"/>
              <w:spacing w:line="274" w:lineRule="exact"/>
              <w:rPr>
                <w:sz w:val="24"/>
              </w:rPr>
            </w:pPr>
            <w:r>
              <w:rPr>
                <w:sz w:val="24"/>
              </w:rPr>
              <w:t>DRO/Deputy</w:t>
            </w:r>
          </w:p>
          <w:p w:rsidR="00433D5C" w:rsidRDefault="005E49CC">
            <w:pPr>
              <w:pStyle w:val="TableParagraph"/>
              <w:spacing w:before="21"/>
              <w:rPr>
                <w:sz w:val="24"/>
              </w:rPr>
            </w:pPr>
            <w:r>
              <w:rPr>
                <w:sz w:val="24"/>
              </w:rPr>
              <w:t>Signature:</w:t>
            </w:r>
          </w:p>
        </w:tc>
        <w:tc>
          <w:tcPr>
            <w:tcW w:w="6890" w:type="dxa"/>
          </w:tcPr>
          <w:p w:rsidR="00433D5C" w:rsidRDefault="00433D5C">
            <w:pPr>
              <w:pStyle w:val="TableParagraph"/>
              <w:ind w:left="0"/>
              <w:rPr>
                <w:rFonts w:ascii="Times New Roman"/>
              </w:rPr>
            </w:pPr>
          </w:p>
        </w:tc>
      </w:tr>
      <w:tr w:rsidR="00433D5C">
        <w:trPr>
          <w:trHeight w:val="433"/>
        </w:trPr>
        <w:tc>
          <w:tcPr>
            <w:tcW w:w="2541" w:type="dxa"/>
            <w:gridSpan w:val="2"/>
            <w:shd w:val="clear" w:color="auto" w:fill="C0C0C0"/>
          </w:tcPr>
          <w:p w:rsidR="00433D5C" w:rsidRDefault="005E49CC">
            <w:pPr>
              <w:pStyle w:val="TableParagraph"/>
              <w:rPr>
                <w:sz w:val="24"/>
              </w:rPr>
            </w:pPr>
            <w:r>
              <w:rPr>
                <w:sz w:val="24"/>
              </w:rPr>
              <w:t>Email:</w:t>
            </w:r>
          </w:p>
        </w:tc>
        <w:tc>
          <w:tcPr>
            <w:tcW w:w="6890" w:type="dxa"/>
          </w:tcPr>
          <w:p w:rsidR="00433D5C" w:rsidRDefault="00433D5C">
            <w:pPr>
              <w:pStyle w:val="TableParagraph"/>
              <w:ind w:left="0"/>
              <w:rPr>
                <w:rFonts w:ascii="Times New Roman"/>
              </w:rPr>
            </w:pPr>
          </w:p>
        </w:tc>
      </w:tr>
      <w:tr w:rsidR="00433D5C">
        <w:trPr>
          <w:trHeight w:val="434"/>
        </w:trPr>
        <w:tc>
          <w:tcPr>
            <w:tcW w:w="2541" w:type="dxa"/>
            <w:gridSpan w:val="2"/>
            <w:shd w:val="clear" w:color="auto" w:fill="C0C0C0"/>
          </w:tcPr>
          <w:p w:rsidR="00433D5C" w:rsidRDefault="005E49CC">
            <w:pPr>
              <w:pStyle w:val="TableParagraph"/>
              <w:spacing w:line="274" w:lineRule="exact"/>
              <w:rPr>
                <w:sz w:val="24"/>
              </w:rPr>
            </w:pPr>
            <w:r>
              <w:rPr>
                <w:sz w:val="24"/>
              </w:rPr>
              <w:t>Telephone Number:</w:t>
            </w:r>
          </w:p>
        </w:tc>
        <w:tc>
          <w:tcPr>
            <w:tcW w:w="6890" w:type="dxa"/>
          </w:tcPr>
          <w:p w:rsidR="00433D5C" w:rsidRDefault="00433D5C">
            <w:pPr>
              <w:pStyle w:val="TableParagraph"/>
              <w:ind w:left="0"/>
              <w:rPr>
                <w:rFonts w:ascii="Times New Roman"/>
              </w:rPr>
            </w:pPr>
          </w:p>
        </w:tc>
      </w:tr>
      <w:tr w:rsidR="00433D5C">
        <w:trPr>
          <w:trHeight w:val="834"/>
        </w:trPr>
        <w:tc>
          <w:tcPr>
            <w:tcW w:w="9431" w:type="dxa"/>
            <w:gridSpan w:val="3"/>
            <w:shd w:val="clear" w:color="auto" w:fill="C0C0C0"/>
          </w:tcPr>
          <w:p w:rsidR="00433D5C" w:rsidRDefault="005E49CC">
            <w:pPr>
              <w:pStyle w:val="TableParagraph"/>
              <w:spacing w:line="259" w:lineRule="auto"/>
              <w:rPr>
                <w:sz w:val="24"/>
              </w:rPr>
            </w:pPr>
            <w:r>
              <w:rPr>
                <w:sz w:val="24"/>
              </w:rPr>
              <w:t>The following members of staff at this department are hereby authorised to requisition records</w:t>
            </w:r>
            <w:r>
              <w:rPr>
                <w:spacing w:val="-13"/>
                <w:sz w:val="24"/>
              </w:rPr>
              <w:t xml:space="preserve"> </w:t>
            </w:r>
            <w:r>
              <w:rPr>
                <w:sz w:val="24"/>
              </w:rPr>
              <w:t>that</w:t>
            </w:r>
            <w:r>
              <w:rPr>
                <w:spacing w:val="-15"/>
                <w:sz w:val="24"/>
              </w:rPr>
              <w:t xml:space="preserve"> </w:t>
            </w:r>
            <w:r>
              <w:rPr>
                <w:sz w:val="24"/>
              </w:rPr>
              <w:t>originate</w:t>
            </w:r>
            <w:r>
              <w:rPr>
                <w:spacing w:val="-16"/>
                <w:sz w:val="24"/>
              </w:rPr>
              <w:t xml:space="preserve"> </w:t>
            </w:r>
            <w:r>
              <w:rPr>
                <w:sz w:val="24"/>
              </w:rPr>
              <w:t>from</w:t>
            </w:r>
            <w:r>
              <w:rPr>
                <w:spacing w:val="-13"/>
                <w:sz w:val="24"/>
              </w:rPr>
              <w:t xml:space="preserve"> </w:t>
            </w:r>
            <w:r>
              <w:rPr>
                <w:sz w:val="24"/>
              </w:rPr>
              <w:t>this</w:t>
            </w:r>
            <w:r>
              <w:rPr>
                <w:spacing w:val="-14"/>
                <w:sz w:val="24"/>
              </w:rPr>
              <w:t xml:space="preserve"> </w:t>
            </w:r>
            <w:r>
              <w:rPr>
                <w:sz w:val="24"/>
              </w:rPr>
              <w:t>department</w:t>
            </w:r>
            <w:r>
              <w:rPr>
                <w:spacing w:val="-12"/>
                <w:sz w:val="24"/>
              </w:rPr>
              <w:t xml:space="preserve"> </w:t>
            </w:r>
            <w:r>
              <w:rPr>
                <w:sz w:val="24"/>
              </w:rPr>
              <w:t>and</w:t>
            </w:r>
            <w:r>
              <w:rPr>
                <w:spacing w:val="-12"/>
                <w:sz w:val="24"/>
              </w:rPr>
              <w:t xml:space="preserve"> </w:t>
            </w:r>
            <w:r>
              <w:rPr>
                <w:sz w:val="24"/>
              </w:rPr>
              <w:t>which</w:t>
            </w:r>
            <w:r>
              <w:rPr>
                <w:spacing w:val="-12"/>
                <w:sz w:val="24"/>
              </w:rPr>
              <w:t xml:space="preserve"> </w:t>
            </w:r>
            <w:r>
              <w:rPr>
                <w:sz w:val="24"/>
              </w:rPr>
              <w:t>are</w:t>
            </w:r>
            <w:r>
              <w:rPr>
                <w:spacing w:val="-14"/>
                <w:sz w:val="24"/>
              </w:rPr>
              <w:t xml:space="preserve"> </w:t>
            </w:r>
            <w:r>
              <w:rPr>
                <w:sz w:val="24"/>
              </w:rPr>
              <w:t>held</w:t>
            </w:r>
            <w:r>
              <w:rPr>
                <w:spacing w:val="-12"/>
                <w:sz w:val="24"/>
              </w:rPr>
              <w:t xml:space="preserve"> </w:t>
            </w:r>
            <w:r>
              <w:rPr>
                <w:sz w:val="24"/>
              </w:rPr>
              <w:t>at</w:t>
            </w:r>
            <w:r>
              <w:rPr>
                <w:spacing w:val="-14"/>
                <w:sz w:val="24"/>
              </w:rPr>
              <w:t xml:space="preserve"> </w:t>
            </w:r>
            <w:r>
              <w:rPr>
                <w:sz w:val="24"/>
              </w:rPr>
              <w:t>The</w:t>
            </w:r>
            <w:r>
              <w:rPr>
                <w:spacing w:val="-13"/>
                <w:sz w:val="24"/>
              </w:rPr>
              <w:t xml:space="preserve"> </w:t>
            </w:r>
            <w:r>
              <w:rPr>
                <w:sz w:val="24"/>
              </w:rPr>
              <w:t>National</w:t>
            </w:r>
            <w:r>
              <w:rPr>
                <w:spacing w:val="-13"/>
                <w:sz w:val="24"/>
              </w:rPr>
              <w:t xml:space="preserve"> </w:t>
            </w:r>
            <w:r>
              <w:rPr>
                <w:sz w:val="24"/>
              </w:rPr>
              <w:t>Archives:</w:t>
            </w:r>
          </w:p>
        </w:tc>
      </w:tr>
      <w:tr w:rsidR="00433D5C">
        <w:trPr>
          <w:trHeight w:val="297"/>
        </w:trPr>
        <w:tc>
          <w:tcPr>
            <w:tcW w:w="9431" w:type="dxa"/>
            <w:gridSpan w:val="3"/>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3" w:type="dxa"/>
            <w:gridSpan w:val="2"/>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3" w:type="dxa"/>
            <w:gridSpan w:val="2"/>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3" w:type="dxa"/>
            <w:gridSpan w:val="2"/>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3" w:type="dxa"/>
            <w:gridSpan w:val="2"/>
          </w:tcPr>
          <w:p w:rsidR="00433D5C" w:rsidRDefault="00433D5C">
            <w:pPr>
              <w:pStyle w:val="TableParagraph"/>
              <w:ind w:left="0"/>
              <w:rPr>
                <w:rFonts w:ascii="Times New Roman"/>
              </w:rPr>
            </w:pPr>
          </w:p>
        </w:tc>
      </w:tr>
      <w:tr w:rsidR="00433D5C">
        <w:trPr>
          <w:trHeight w:val="297"/>
        </w:trPr>
        <w:tc>
          <w:tcPr>
            <w:tcW w:w="9431" w:type="dxa"/>
            <w:gridSpan w:val="3"/>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3" w:type="dxa"/>
            <w:gridSpan w:val="2"/>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3" w:type="dxa"/>
            <w:gridSpan w:val="2"/>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Email:</w:t>
            </w:r>
          </w:p>
        </w:tc>
        <w:tc>
          <w:tcPr>
            <w:tcW w:w="7453" w:type="dxa"/>
            <w:gridSpan w:val="2"/>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3" w:type="dxa"/>
            <w:gridSpan w:val="2"/>
          </w:tcPr>
          <w:p w:rsidR="00433D5C" w:rsidRDefault="00433D5C">
            <w:pPr>
              <w:pStyle w:val="TableParagraph"/>
              <w:ind w:left="0"/>
              <w:rPr>
                <w:rFonts w:ascii="Times New Roman"/>
              </w:rPr>
            </w:pPr>
          </w:p>
        </w:tc>
      </w:tr>
      <w:tr w:rsidR="00433D5C">
        <w:trPr>
          <w:trHeight w:val="299"/>
        </w:trPr>
        <w:tc>
          <w:tcPr>
            <w:tcW w:w="9431" w:type="dxa"/>
            <w:gridSpan w:val="3"/>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3" w:type="dxa"/>
            <w:gridSpan w:val="2"/>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3" w:type="dxa"/>
            <w:gridSpan w:val="2"/>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3" w:type="dxa"/>
            <w:gridSpan w:val="2"/>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3" w:type="dxa"/>
            <w:gridSpan w:val="2"/>
          </w:tcPr>
          <w:p w:rsidR="00433D5C" w:rsidRDefault="00433D5C">
            <w:pPr>
              <w:pStyle w:val="TableParagraph"/>
              <w:ind w:left="0"/>
              <w:rPr>
                <w:rFonts w:ascii="Times New Roman"/>
              </w:rPr>
            </w:pPr>
          </w:p>
        </w:tc>
      </w:tr>
      <w:tr w:rsidR="00433D5C">
        <w:trPr>
          <w:trHeight w:val="340"/>
        </w:trPr>
        <w:tc>
          <w:tcPr>
            <w:tcW w:w="9431" w:type="dxa"/>
            <w:gridSpan w:val="3"/>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3" w:type="dxa"/>
            <w:gridSpan w:val="2"/>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3" w:type="dxa"/>
            <w:gridSpan w:val="2"/>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3" w:type="dxa"/>
            <w:gridSpan w:val="2"/>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rPr>
                <w:sz w:val="24"/>
              </w:rPr>
            </w:pPr>
            <w:r>
              <w:rPr>
                <w:sz w:val="24"/>
              </w:rPr>
              <w:t>Phone Number:</w:t>
            </w:r>
          </w:p>
        </w:tc>
        <w:tc>
          <w:tcPr>
            <w:tcW w:w="7453" w:type="dxa"/>
            <w:gridSpan w:val="2"/>
          </w:tcPr>
          <w:p w:rsidR="00433D5C" w:rsidRDefault="00433D5C">
            <w:pPr>
              <w:pStyle w:val="TableParagraph"/>
              <w:ind w:left="0"/>
              <w:rPr>
                <w:rFonts w:ascii="Times New Roman"/>
              </w:rPr>
            </w:pPr>
          </w:p>
        </w:tc>
      </w:tr>
      <w:tr w:rsidR="00433D5C">
        <w:trPr>
          <w:trHeight w:val="400"/>
        </w:trPr>
        <w:tc>
          <w:tcPr>
            <w:tcW w:w="9431" w:type="dxa"/>
            <w:gridSpan w:val="3"/>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3" w:type="dxa"/>
            <w:gridSpan w:val="2"/>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rPr>
                <w:sz w:val="24"/>
              </w:rPr>
            </w:pPr>
            <w:r>
              <w:rPr>
                <w:sz w:val="24"/>
              </w:rPr>
              <w:t>Job Title:</w:t>
            </w:r>
          </w:p>
        </w:tc>
        <w:tc>
          <w:tcPr>
            <w:tcW w:w="7453" w:type="dxa"/>
            <w:gridSpan w:val="2"/>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lastRenderedPageBreak/>
              <w:t>Email:</w:t>
            </w:r>
          </w:p>
        </w:tc>
        <w:tc>
          <w:tcPr>
            <w:tcW w:w="7453" w:type="dxa"/>
            <w:gridSpan w:val="2"/>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3" w:type="dxa"/>
            <w:gridSpan w:val="2"/>
          </w:tcPr>
          <w:p w:rsidR="00433D5C" w:rsidRDefault="00433D5C">
            <w:pPr>
              <w:pStyle w:val="TableParagraph"/>
              <w:ind w:left="0"/>
              <w:rPr>
                <w:rFonts w:ascii="Times New Roman"/>
              </w:rPr>
            </w:pPr>
          </w:p>
        </w:tc>
      </w:tr>
    </w:tbl>
    <w:p w:rsidR="00433D5C" w:rsidRDefault="00433D5C">
      <w:pPr>
        <w:rPr>
          <w:rFonts w:ascii="Times New Roman"/>
        </w:rPr>
        <w:sectPr w:rsidR="00433D5C">
          <w:pgSz w:w="11910" w:h="16840"/>
          <w:pgMar w:top="720" w:right="900" w:bottom="1480" w:left="1340" w:header="0" w:footer="128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7452"/>
      </w:tblGrid>
      <w:tr w:rsidR="00433D5C">
        <w:trPr>
          <w:trHeight w:val="424"/>
        </w:trPr>
        <w:tc>
          <w:tcPr>
            <w:tcW w:w="9430" w:type="dxa"/>
            <w:gridSpan w:val="2"/>
            <w:shd w:val="clear" w:color="auto" w:fill="C0C0C0"/>
          </w:tcPr>
          <w:p w:rsidR="00433D5C" w:rsidRDefault="005E49CC">
            <w:pPr>
              <w:pStyle w:val="TableParagraph"/>
              <w:spacing w:line="274" w:lineRule="exact"/>
              <w:rPr>
                <w:sz w:val="24"/>
              </w:rPr>
            </w:pPr>
            <w:r>
              <w:rPr>
                <w:sz w:val="24"/>
              </w:rPr>
              <w:lastRenderedPageBreak/>
              <w:t>Authorised Requestor</w:t>
            </w: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rPr>
                <w:sz w:val="24"/>
              </w:rPr>
            </w:pPr>
            <w:r>
              <w:rPr>
                <w:sz w:val="24"/>
              </w:rPr>
              <w:t>Job Title:</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Email:</w:t>
            </w:r>
          </w:p>
        </w:tc>
        <w:tc>
          <w:tcPr>
            <w:tcW w:w="7452" w:type="dxa"/>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2" w:type="dxa"/>
          </w:tcPr>
          <w:p w:rsidR="00433D5C" w:rsidRDefault="00433D5C">
            <w:pPr>
              <w:pStyle w:val="TableParagraph"/>
              <w:ind w:left="0"/>
              <w:rPr>
                <w:rFonts w:ascii="Times New Roman"/>
              </w:rPr>
            </w:pPr>
          </w:p>
        </w:tc>
      </w:tr>
      <w:tr w:rsidR="00433D5C">
        <w:trPr>
          <w:trHeight w:val="467"/>
        </w:trPr>
        <w:tc>
          <w:tcPr>
            <w:tcW w:w="9430" w:type="dxa"/>
            <w:gridSpan w:val="2"/>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4"/>
        </w:trPr>
        <w:tc>
          <w:tcPr>
            <w:tcW w:w="1978" w:type="dxa"/>
            <w:shd w:val="clear" w:color="auto" w:fill="C0C0C0"/>
          </w:tcPr>
          <w:p w:rsidR="00433D5C" w:rsidRDefault="005E49CC">
            <w:pPr>
              <w:pStyle w:val="TableParagraph"/>
              <w:rPr>
                <w:sz w:val="24"/>
              </w:rPr>
            </w:pPr>
            <w:r>
              <w:rPr>
                <w:sz w:val="24"/>
              </w:rPr>
              <w:t>Full Name:</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2" w:type="dxa"/>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2" w:type="dxa"/>
          </w:tcPr>
          <w:p w:rsidR="00433D5C" w:rsidRDefault="00433D5C">
            <w:pPr>
              <w:pStyle w:val="TableParagraph"/>
              <w:ind w:left="0"/>
              <w:rPr>
                <w:rFonts w:ascii="Times New Roman"/>
              </w:rPr>
            </w:pPr>
          </w:p>
        </w:tc>
      </w:tr>
      <w:tr w:rsidR="00433D5C">
        <w:trPr>
          <w:trHeight w:val="501"/>
        </w:trPr>
        <w:tc>
          <w:tcPr>
            <w:tcW w:w="9430" w:type="dxa"/>
            <w:gridSpan w:val="2"/>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2" w:type="dxa"/>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rPr>
                <w:sz w:val="24"/>
              </w:rPr>
            </w:pPr>
            <w:r>
              <w:rPr>
                <w:sz w:val="24"/>
              </w:rPr>
              <w:t>Phone Number:</w:t>
            </w:r>
          </w:p>
        </w:tc>
        <w:tc>
          <w:tcPr>
            <w:tcW w:w="7452" w:type="dxa"/>
          </w:tcPr>
          <w:p w:rsidR="00433D5C" w:rsidRDefault="00433D5C">
            <w:pPr>
              <w:pStyle w:val="TableParagraph"/>
              <w:ind w:left="0"/>
              <w:rPr>
                <w:rFonts w:ascii="Times New Roman"/>
              </w:rPr>
            </w:pPr>
          </w:p>
        </w:tc>
      </w:tr>
      <w:tr w:rsidR="00433D5C">
        <w:trPr>
          <w:trHeight w:val="412"/>
        </w:trPr>
        <w:tc>
          <w:tcPr>
            <w:tcW w:w="9430" w:type="dxa"/>
            <w:gridSpan w:val="2"/>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2" w:type="dxa"/>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rPr>
                <w:sz w:val="24"/>
              </w:rPr>
            </w:pPr>
            <w:r>
              <w:rPr>
                <w:sz w:val="24"/>
              </w:rPr>
              <w:t>Email:</w:t>
            </w:r>
          </w:p>
        </w:tc>
        <w:tc>
          <w:tcPr>
            <w:tcW w:w="7452" w:type="dxa"/>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2" w:type="dxa"/>
          </w:tcPr>
          <w:p w:rsidR="00433D5C" w:rsidRDefault="00433D5C">
            <w:pPr>
              <w:pStyle w:val="TableParagraph"/>
              <w:ind w:left="0"/>
              <w:rPr>
                <w:rFonts w:ascii="Times New Roman"/>
              </w:rPr>
            </w:pPr>
          </w:p>
        </w:tc>
      </w:tr>
      <w:tr w:rsidR="00433D5C">
        <w:trPr>
          <w:trHeight w:val="397"/>
        </w:trPr>
        <w:tc>
          <w:tcPr>
            <w:tcW w:w="9430" w:type="dxa"/>
            <w:gridSpan w:val="2"/>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4"/>
        </w:trPr>
        <w:tc>
          <w:tcPr>
            <w:tcW w:w="1978" w:type="dxa"/>
            <w:shd w:val="clear" w:color="auto" w:fill="C0C0C0"/>
          </w:tcPr>
          <w:p w:rsidR="00433D5C" w:rsidRDefault="005E49CC">
            <w:pPr>
              <w:pStyle w:val="TableParagraph"/>
              <w:rPr>
                <w:sz w:val="24"/>
              </w:rPr>
            </w:pPr>
            <w:r>
              <w:rPr>
                <w:sz w:val="24"/>
              </w:rPr>
              <w:t>Full Name:</w:t>
            </w:r>
          </w:p>
        </w:tc>
        <w:tc>
          <w:tcPr>
            <w:tcW w:w="7452" w:type="dxa"/>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2" w:type="dxa"/>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2" w:type="dxa"/>
          </w:tcPr>
          <w:p w:rsidR="00433D5C" w:rsidRDefault="00433D5C">
            <w:pPr>
              <w:pStyle w:val="TableParagraph"/>
              <w:ind w:left="0"/>
              <w:rPr>
                <w:rFonts w:ascii="Times New Roman"/>
              </w:rPr>
            </w:pPr>
          </w:p>
        </w:tc>
      </w:tr>
      <w:tr w:rsidR="00433D5C">
        <w:trPr>
          <w:trHeight w:val="400"/>
        </w:trPr>
        <w:tc>
          <w:tcPr>
            <w:tcW w:w="9430" w:type="dxa"/>
            <w:gridSpan w:val="2"/>
            <w:shd w:val="clear" w:color="auto" w:fill="C0C0C0"/>
          </w:tcPr>
          <w:p w:rsidR="00433D5C" w:rsidRDefault="005E49CC">
            <w:pPr>
              <w:pStyle w:val="TableParagraph"/>
              <w:spacing w:line="274" w:lineRule="exact"/>
              <w:rPr>
                <w:sz w:val="24"/>
              </w:rPr>
            </w:pPr>
            <w:r>
              <w:rPr>
                <w:sz w:val="24"/>
              </w:rPr>
              <w:t>Authorised Requestor</w:t>
            </w: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Full Name:</w:t>
            </w:r>
          </w:p>
        </w:tc>
        <w:tc>
          <w:tcPr>
            <w:tcW w:w="7452" w:type="dxa"/>
          </w:tcPr>
          <w:p w:rsidR="00433D5C" w:rsidRDefault="00433D5C">
            <w:pPr>
              <w:pStyle w:val="TableParagraph"/>
              <w:ind w:left="0"/>
              <w:rPr>
                <w:rFonts w:ascii="Times New Roman"/>
              </w:rPr>
            </w:pPr>
          </w:p>
        </w:tc>
      </w:tr>
      <w:tr w:rsidR="00433D5C">
        <w:trPr>
          <w:trHeight w:val="434"/>
        </w:trPr>
        <w:tc>
          <w:tcPr>
            <w:tcW w:w="1978" w:type="dxa"/>
            <w:shd w:val="clear" w:color="auto" w:fill="C0C0C0"/>
          </w:tcPr>
          <w:p w:rsidR="00433D5C" w:rsidRDefault="005E49CC">
            <w:pPr>
              <w:pStyle w:val="TableParagraph"/>
              <w:spacing w:line="274" w:lineRule="exact"/>
              <w:rPr>
                <w:sz w:val="24"/>
              </w:rPr>
            </w:pPr>
            <w:r>
              <w:rPr>
                <w:sz w:val="24"/>
              </w:rPr>
              <w:t>Job Title:</w:t>
            </w:r>
          </w:p>
        </w:tc>
        <w:tc>
          <w:tcPr>
            <w:tcW w:w="7452" w:type="dxa"/>
          </w:tcPr>
          <w:p w:rsidR="00433D5C" w:rsidRDefault="00433D5C">
            <w:pPr>
              <w:pStyle w:val="TableParagraph"/>
              <w:ind w:left="0"/>
              <w:rPr>
                <w:rFonts w:ascii="Times New Roman"/>
              </w:rPr>
            </w:pPr>
          </w:p>
        </w:tc>
      </w:tr>
      <w:tr w:rsidR="00433D5C">
        <w:trPr>
          <w:trHeight w:val="431"/>
        </w:trPr>
        <w:tc>
          <w:tcPr>
            <w:tcW w:w="1978" w:type="dxa"/>
            <w:shd w:val="clear" w:color="auto" w:fill="C0C0C0"/>
          </w:tcPr>
          <w:p w:rsidR="00433D5C" w:rsidRDefault="005E49CC">
            <w:pPr>
              <w:pStyle w:val="TableParagraph"/>
              <w:spacing w:line="274" w:lineRule="exact"/>
              <w:rPr>
                <w:sz w:val="24"/>
              </w:rPr>
            </w:pPr>
            <w:r>
              <w:rPr>
                <w:sz w:val="24"/>
              </w:rPr>
              <w:t>Email:</w:t>
            </w:r>
          </w:p>
        </w:tc>
        <w:tc>
          <w:tcPr>
            <w:tcW w:w="7452" w:type="dxa"/>
          </w:tcPr>
          <w:p w:rsidR="00433D5C" w:rsidRDefault="00433D5C">
            <w:pPr>
              <w:pStyle w:val="TableParagraph"/>
              <w:ind w:left="0"/>
              <w:rPr>
                <w:rFonts w:ascii="Times New Roman"/>
              </w:rPr>
            </w:pPr>
          </w:p>
        </w:tc>
      </w:tr>
      <w:tr w:rsidR="00433D5C">
        <w:trPr>
          <w:trHeight w:val="433"/>
        </w:trPr>
        <w:tc>
          <w:tcPr>
            <w:tcW w:w="1978" w:type="dxa"/>
            <w:shd w:val="clear" w:color="auto" w:fill="C0C0C0"/>
          </w:tcPr>
          <w:p w:rsidR="00433D5C" w:rsidRDefault="005E49CC">
            <w:pPr>
              <w:pStyle w:val="TableParagraph"/>
              <w:spacing w:line="274" w:lineRule="exact"/>
              <w:rPr>
                <w:sz w:val="24"/>
              </w:rPr>
            </w:pPr>
            <w:r>
              <w:rPr>
                <w:sz w:val="24"/>
              </w:rPr>
              <w:t>Phone Number:</w:t>
            </w:r>
          </w:p>
        </w:tc>
        <w:tc>
          <w:tcPr>
            <w:tcW w:w="7452" w:type="dxa"/>
          </w:tcPr>
          <w:p w:rsidR="00433D5C" w:rsidRDefault="00433D5C">
            <w:pPr>
              <w:pStyle w:val="TableParagraph"/>
              <w:ind w:left="0"/>
              <w:rPr>
                <w:rFonts w:ascii="Times New Roman"/>
              </w:rPr>
            </w:pPr>
          </w:p>
        </w:tc>
      </w:tr>
    </w:tbl>
    <w:p w:rsidR="00D44B23" w:rsidRDefault="00D44B23"/>
    <w:sectPr w:rsidR="00D44B23">
      <w:pgSz w:w="11910" w:h="16840"/>
      <w:pgMar w:top="720" w:right="900" w:bottom="1480" w:left="1340" w:header="0"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23" w:rsidRDefault="005E49CC">
      <w:r>
        <w:separator/>
      </w:r>
    </w:p>
  </w:endnote>
  <w:endnote w:type="continuationSeparator" w:id="0">
    <w:p w:rsidR="00D44B23" w:rsidRDefault="005E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Regular">
    <w:altName w:val="Bliss Regular"/>
    <w:panose1 w:val="02010500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4" w:rsidRDefault="001B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E5" w:rsidRDefault="005B4DE5" w:rsidP="005B4DE5">
    <w:pPr>
      <w:pStyle w:val="BodyText"/>
      <w:spacing w:before="143" w:line="230" w:lineRule="exact"/>
      <w:ind w:left="20" w:right="3"/>
      <w:rPr>
        <w:rFonts w:ascii="Bliss Regular"/>
      </w:rPr>
    </w:pPr>
    <w:r>
      <w:rPr>
        <w:rFonts w:ascii="Bliss Regular"/>
      </w:rPr>
      <w:t>The National Archives January 2020</w:t>
    </w:r>
  </w:p>
  <w:p w:rsidR="00433D5C" w:rsidRDefault="00433D5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4" w:rsidRDefault="001B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23" w:rsidRDefault="005E49CC">
      <w:r>
        <w:separator/>
      </w:r>
    </w:p>
  </w:footnote>
  <w:footnote w:type="continuationSeparator" w:id="0">
    <w:p w:rsidR="00D44B23" w:rsidRDefault="005E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4" w:rsidRDefault="001B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4" w:rsidRDefault="001B3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4" w:rsidRDefault="001B3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000F"/>
    <w:multiLevelType w:val="hybridMultilevel"/>
    <w:tmpl w:val="BC60406A"/>
    <w:lvl w:ilvl="0" w:tplc="8F8EE434">
      <w:start w:val="1"/>
      <w:numFmt w:val="decimal"/>
      <w:lvlText w:val="%1."/>
      <w:lvlJc w:val="left"/>
      <w:pPr>
        <w:ind w:left="803" w:hanging="358"/>
        <w:jc w:val="left"/>
      </w:pPr>
      <w:rPr>
        <w:rFonts w:ascii="Arial" w:eastAsia="Arial" w:hAnsi="Arial" w:cs="Arial" w:hint="default"/>
        <w:b/>
        <w:bCs/>
        <w:spacing w:val="-1"/>
        <w:w w:val="100"/>
        <w:sz w:val="22"/>
        <w:szCs w:val="22"/>
        <w:lang w:val="en-GB" w:eastAsia="en-GB" w:bidi="en-GB"/>
      </w:rPr>
    </w:lvl>
    <w:lvl w:ilvl="1" w:tplc="4EE87142">
      <w:numFmt w:val="bullet"/>
      <w:lvlText w:val="•"/>
      <w:lvlJc w:val="left"/>
      <w:pPr>
        <w:ind w:left="1686" w:hanging="358"/>
      </w:pPr>
      <w:rPr>
        <w:rFonts w:hint="default"/>
        <w:lang w:val="en-GB" w:eastAsia="en-GB" w:bidi="en-GB"/>
      </w:rPr>
    </w:lvl>
    <w:lvl w:ilvl="2" w:tplc="713C7716">
      <w:numFmt w:val="bullet"/>
      <w:lvlText w:val="•"/>
      <w:lvlJc w:val="left"/>
      <w:pPr>
        <w:ind w:left="2573" w:hanging="358"/>
      </w:pPr>
      <w:rPr>
        <w:rFonts w:hint="default"/>
        <w:lang w:val="en-GB" w:eastAsia="en-GB" w:bidi="en-GB"/>
      </w:rPr>
    </w:lvl>
    <w:lvl w:ilvl="3" w:tplc="ECC02DC8">
      <w:numFmt w:val="bullet"/>
      <w:lvlText w:val="•"/>
      <w:lvlJc w:val="left"/>
      <w:pPr>
        <w:ind w:left="3459" w:hanging="358"/>
      </w:pPr>
      <w:rPr>
        <w:rFonts w:hint="default"/>
        <w:lang w:val="en-GB" w:eastAsia="en-GB" w:bidi="en-GB"/>
      </w:rPr>
    </w:lvl>
    <w:lvl w:ilvl="4" w:tplc="AF26CD94">
      <w:numFmt w:val="bullet"/>
      <w:lvlText w:val="•"/>
      <w:lvlJc w:val="left"/>
      <w:pPr>
        <w:ind w:left="4346" w:hanging="358"/>
      </w:pPr>
      <w:rPr>
        <w:rFonts w:hint="default"/>
        <w:lang w:val="en-GB" w:eastAsia="en-GB" w:bidi="en-GB"/>
      </w:rPr>
    </w:lvl>
    <w:lvl w:ilvl="5" w:tplc="2C3EB3D8">
      <w:numFmt w:val="bullet"/>
      <w:lvlText w:val="•"/>
      <w:lvlJc w:val="left"/>
      <w:pPr>
        <w:ind w:left="5233" w:hanging="358"/>
      </w:pPr>
      <w:rPr>
        <w:rFonts w:hint="default"/>
        <w:lang w:val="en-GB" w:eastAsia="en-GB" w:bidi="en-GB"/>
      </w:rPr>
    </w:lvl>
    <w:lvl w:ilvl="6" w:tplc="D5BC175C">
      <w:numFmt w:val="bullet"/>
      <w:lvlText w:val="•"/>
      <w:lvlJc w:val="left"/>
      <w:pPr>
        <w:ind w:left="6119" w:hanging="358"/>
      </w:pPr>
      <w:rPr>
        <w:rFonts w:hint="default"/>
        <w:lang w:val="en-GB" w:eastAsia="en-GB" w:bidi="en-GB"/>
      </w:rPr>
    </w:lvl>
    <w:lvl w:ilvl="7" w:tplc="A28C8564">
      <w:numFmt w:val="bullet"/>
      <w:lvlText w:val="•"/>
      <w:lvlJc w:val="left"/>
      <w:pPr>
        <w:ind w:left="7006" w:hanging="358"/>
      </w:pPr>
      <w:rPr>
        <w:rFonts w:hint="default"/>
        <w:lang w:val="en-GB" w:eastAsia="en-GB" w:bidi="en-GB"/>
      </w:rPr>
    </w:lvl>
    <w:lvl w:ilvl="8" w:tplc="C9126846">
      <w:numFmt w:val="bullet"/>
      <w:lvlText w:val="•"/>
      <w:lvlJc w:val="left"/>
      <w:pPr>
        <w:ind w:left="7893" w:hanging="35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5C"/>
    <w:rsid w:val="001B3834"/>
    <w:rsid w:val="00433D5C"/>
    <w:rsid w:val="005B4DE5"/>
    <w:rsid w:val="005E49CC"/>
    <w:rsid w:val="00D4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81E3B"/>
  <w15:docId w15:val="{6A8DB07D-9C58-429A-BD36-394EC27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3" w:right="113" w:hanging="358"/>
      <w:jc w:val="both"/>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5E49CC"/>
    <w:pPr>
      <w:tabs>
        <w:tab w:val="center" w:pos="4513"/>
        <w:tab w:val="right" w:pos="9026"/>
      </w:tabs>
    </w:pPr>
  </w:style>
  <w:style w:type="character" w:customStyle="1" w:styleId="HeaderChar">
    <w:name w:val="Header Char"/>
    <w:basedOn w:val="DefaultParagraphFont"/>
    <w:link w:val="Header"/>
    <w:uiPriority w:val="99"/>
    <w:rsid w:val="005E49CC"/>
    <w:rPr>
      <w:rFonts w:ascii="Arial" w:eastAsia="Arial" w:hAnsi="Arial" w:cs="Arial"/>
      <w:lang w:val="en-GB" w:eastAsia="en-GB" w:bidi="en-GB"/>
    </w:rPr>
  </w:style>
  <w:style w:type="paragraph" w:styleId="Footer">
    <w:name w:val="footer"/>
    <w:basedOn w:val="Normal"/>
    <w:link w:val="FooterChar"/>
    <w:uiPriority w:val="99"/>
    <w:unhideWhenUsed/>
    <w:rsid w:val="005E49CC"/>
    <w:pPr>
      <w:tabs>
        <w:tab w:val="center" w:pos="4513"/>
        <w:tab w:val="right" w:pos="9026"/>
      </w:tabs>
    </w:pPr>
  </w:style>
  <w:style w:type="character" w:customStyle="1" w:styleId="FooterChar">
    <w:name w:val="Footer Char"/>
    <w:basedOn w:val="DefaultParagraphFont"/>
    <w:link w:val="Footer"/>
    <w:uiPriority w:val="99"/>
    <w:rsid w:val="005E49C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overnment@nationalarchiv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Authorised Requestors Form</vt:lpstr>
    </vt:vector>
  </TitlesOfParts>
  <Company>The National Archives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Requestors Form</dc:title>
  <dc:creator>The National Archives</dc:creator>
  <cp:keywords>Government Remote Services</cp:keywords>
  <cp:lastModifiedBy>de Ville, Matthew</cp:lastModifiedBy>
  <cp:revision>3</cp:revision>
  <dcterms:created xsi:type="dcterms:W3CDTF">2021-07-22T14:46:00Z</dcterms:created>
  <dcterms:modified xsi:type="dcterms:W3CDTF">2021-07-22T14:48:00Z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19 for Word</vt:lpwstr>
  </property>
  <property fmtid="{D5CDD505-2E9C-101B-9397-08002B2CF9AE}" pid="4" name="LastSaved">
    <vt:filetime>2020-03-11T00:00:00Z</vt:filetime>
  </property>
  <property fmtid="{D5CDD505-2E9C-101B-9397-08002B2CF9AE}" pid="5" name="MSIP_Label_61c22e59-6e76-40e7-9277-37c464fc6354_Enabled">
    <vt:lpwstr>true</vt:lpwstr>
  </property>
  <property fmtid="{D5CDD505-2E9C-101B-9397-08002B2CF9AE}" pid="6" name="MSIP_Label_61c22e59-6e76-40e7-9277-37c464fc6354_SetDate">
    <vt:lpwstr>2021-07-22T14:46:44Z</vt:lpwstr>
  </property>
  <property fmtid="{D5CDD505-2E9C-101B-9397-08002B2CF9AE}" pid="7" name="MSIP_Label_61c22e59-6e76-40e7-9277-37c464fc6354_Method">
    <vt:lpwstr>Privileged</vt:lpwstr>
  </property>
  <property fmtid="{D5CDD505-2E9C-101B-9397-08002B2CF9AE}" pid="8" name="MSIP_Label_61c22e59-6e76-40e7-9277-37c464fc6354_Name">
    <vt:lpwstr>OFFICIAL</vt:lpwstr>
  </property>
  <property fmtid="{D5CDD505-2E9C-101B-9397-08002B2CF9AE}" pid="9" name="MSIP_Label_61c22e59-6e76-40e7-9277-37c464fc6354_SiteId">
    <vt:lpwstr>f99512c1-fd9f-4475-9896-9a0b3cdc50ec</vt:lpwstr>
  </property>
  <property fmtid="{D5CDD505-2E9C-101B-9397-08002B2CF9AE}" pid="10" name="MSIP_Label_61c22e59-6e76-40e7-9277-37c464fc6354_ActionId">
    <vt:lpwstr>9f2ced90-21a8-48e4-9612-adf4f0af6878</vt:lpwstr>
  </property>
  <property fmtid="{D5CDD505-2E9C-101B-9397-08002B2CF9AE}" pid="11" name="MSIP_Label_61c22e59-6e76-40e7-9277-37c464fc6354_ContentBits">
    <vt:lpwstr>0</vt:lpwstr>
  </property>
</Properties>
</file>